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476" w:rsidRPr="0027728A" w:rsidRDefault="007E6F0E" w:rsidP="0027728A">
      <w:pPr>
        <w:spacing w:after="0"/>
        <w:rPr>
          <w:sz w:val="52"/>
          <w:szCs w:val="52"/>
        </w:rPr>
      </w:pPr>
      <w:r w:rsidRPr="0027728A">
        <w:rPr>
          <w:sz w:val="52"/>
          <w:szCs w:val="52"/>
        </w:rPr>
        <w:t>Garderoben vår</w:t>
      </w:r>
    </w:p>
    <w:p w:rsidR="0027728A" w:rsidRDefault="0027728A" w:rsidP="0027728A">
      <w:pPr>
        <w:spacing w:after="0"/>
        <w:rPr>
          <w:sz w:val="32"/>
          <w:szCs w:val="32"/>
        </w:rPr>
      </w:pPr>
    </w:p>
    <w:p w:rsidR="007E6F0E" w:rsidRPr="00284D2B" w:rsidRDefault="007E6F0E" w:rsidP="0027728A">
      <w:pPr>
        <w:spacing w:after="0"/>
        <w:rPr>
          <w:sz w:val="28"/>
          <w:szCs w:val="28"/>
          <w:u w:val="single"/>
        </w:rPr>
      </w:pPr>
      <w:r w:rsidRPr="00284D2B">
        <w:rPr>
          <w:sz w:val="28"/>
          <w:szCs w:val="28"/>
          <w:u w:val="single"/>
        </w:rPr>
        <w:t>Garderobeplassen</w:t>
      </w:r>
    </w:p>
    <w:p w:rsidR="007E6F0E" w:rsidRPr="00284D2B" w:rsidRDefault="007E6F0E" w:rsidP="0027728A">
      <w:pPr>
        <w:pStyle w:val="Listeavsnitt"/>
        <w:numPr>
          <w:ilvl w:val="0"/>
          <w:numId w:val="1"/>
        </w:numPr>
        <w:spacing w:after="0"/>
        <w:rPr>
          <w:sz w:val="28"/>
          <w:szCs w:val="28"/>
        </w:rPr>
      </w:pPr>
      <w:proofErr w:type="spellStart"/>
      <w:r w:rsidRPr="00284D2B">
        <w:rPr>
          <w:sz w:val="28"/>
          <w:szCs w:val="28"/>
        </w:rPr>
        <w:t>Skiftetøypose</w:t>
      </w:r>
      <w:proofErr w:type="spellEnd"/>
      <w:r w:rsidRPr="00284D2B">
        <w:rPr>
          <w:sz w:val="28"/>
          <w:szCs w:val="28"/>
        </w:rPr>
        <w:t xml:space="preserve"> skal være i kurven på toppen</w:t>
      </w:r>
    </w:p>
    <w:p w:rsidR="007E6F0E" w:rsidRPr="00284D2B" w:rsidRDefault="007E6F0E" w:rsidP="0027728A">
      <w:pPr>
        <w:pStyle w:val="Listeavsnitt"/>
        <w:numPr>
          <w:ilvl w:val="0"/>
          <w:numId w:val="1"/>
        </w:numPr>
        <w:spacing w:after="0"/>
        <w:rPr>
          <w:sz w:val="28"/>
          <w:szCs w:val="28"/>
        </w:rPr>
      </w:pPr>
      <w:r w:rsidRPr="00284D2B">
        <w:rPr>
          <w:sz w:val="28"/>
          <w:szCs w:val="28"/>
        </w:rPr>
        <w:t>Inni skapet: ulltøy/</w:t>
      </w:r>
      <w:proofErr w:type="spellStart"/>
      <w:r w:rsidRPr="00284D2B">
        <w:rPr>
          <w:sz w:val="28"/>
          <w:szCs w:val="28"/>
        </w:rPr>
        <w:t>fleece</w:t>
      </w:r>
      <w:proofErr w:type="spellEnd"/>
      <w:r w:rsidRPr="00284D2B">
        <w:rPr>
          <w:sz w:val="28"/>
          <w:szCs w:val="28"/>
        </w:rPr>
        <w:t>, votter, lue, ullsokker – det man tenker barna trenger ute i løpet av dagen.</w:t>
      </w:r>
      <w:r w:rsidR="00284D2B" w:rsidRPr="00284D2B">
        <w:rPr>
          <w:sz w:val="28"/>
          <w:szCs w:val="28"/>
        </w:rPr>
        <w:t xml:space="preserve"> Dette skal være rent tøy.</w:t>
      </w:r>
    </w:p>
    <w:p w:rsidR="007E6F0E" w:rsidRPr="00284D2B" w:rsidRDefault="007E6F0E" w:rsidP="0027728A">
      <w:pPr>
        <w:pStyle w:val="Listeavsnitt"/>
        <w:numPr>
          <w:ilvl w:val="0"/>
          <w:numId w:val="1"/>
        </w:numPr>
        <w:spacing w:after="0"/>
        <w:rPr>
          <w:sz w:val="28"/>
          <w:szCs w:val="28"/>
        </w:rPr>
      </w:pPr>
      <w:r w:rsidRPr="00284D2B">
        <w:rPr>
          <w:sz w:val="28"/>
          <w:szCs w:val="28"/>
        </w:rPr>
        <w:t>Den smale hylla: Post og tegninger</w:t>
      </w:r>
    </w:p>
    <w:p w:rsidR="007E6F0E" w:rsidRPr="00284D2B" w:rsidRDefault="007E6F0E" w:rsidP="0027728A">
      <w:pPr>
        <w:pStyle w:val="Listeavsnitt"/>
        <w:numPr>
          <w:ilvl w:val="0"/>
          <w:numId w:val="1"/>
        </w:numPr>
        <w:spacing w:after="0"/>
        <w:rPr>
          <w:sz w:val="28"/>
          <w:szCs w:val="28"/>
        </w:rPr>
      </w:pPr>
      <w:r w:rsidRPr="00284D2B">
        <w:rPr>
          <w:sz w:val="28"/>
          <w:szCs w:val="28"/>
        </w:rPr>
        <w:t xml:space="preserve">Knagger: Regntøy, parkdress/vinterdress, øvrig </w:t>
      </w:r>
      <w:proofErr w:type="spellStart"/>
      <w:r w:rsidRPr="00284D2B">
        <w:rPr>
          <w:sz w:val="28"/>
          <w:szCs w:val="28"/>
        </w:rPr>
        <w:t>utetøy</w:t>
      </w:r>
      <w:proofErr w:type="spellEnd"/>
      <w:r w:rsidRPr="00284D2B">
        <w:rPr>
          <w:sz w:val="28"/>
          <w:szCs w:val="28"/>
        </w:rPr>
        <w:t xml:space="preserve"> og sko</w:t>
      </w:r>
    </w:p>
    <w:p w:rsidR="007E6F0E" w:rsidRPr="00284D2B" w:rsidRDefault="007E6F0E" w:rsidP="0027728A">
      <w:pPr>
        <w:pStyle w:val="Listeavsnitt"/>
        <w:numPr>
          <w:ilvl w:val="0"/>
          <w:numId w:val="1"/>
        </w:numPr>
        <w:spacing w:after="0"/>
        <w:rPr>
          <w:sz w:val="28"/>
          <w:szCs w:val="28"/>
        </w:rPr>
      </w:pPr>
      <w:bookmarkStart w:id="0" w:name="_GoBack"/>
      <w:r w:rsidRPr="00284D2B">
        <w:rPr>
          <w:sz w:val="28"/>
          <w:szCs w:val="28"/>
        </w:rPr>
        <w:t>Støvelhylla: Alle støvler/</w:t>
      </w:r>
      <w:proofErr w:type="spellStart"/>
      <w:r w:rsidRPr="00284D2B">
        <w:rPr>
          <w:sz w:val="28"/>
          <w:szCs w:val="28"/>
        </w:rPr>
        <w:t>cherrox</w:t>
      </w:r>
      <w:proofErr w:type="spellEnd"/>
      <w:r w:rsidRPr="00284D2B">
        <w:rPr>
          <w:sz w:val="28"/>
          <w:szCs w:val="28"/>
        </w:rPr>
        <w:t xml:space="preserve"> skal settes her</w:t>
      </w:r>
    </w:p>
    <w:bookmarkEnd w:id="0"/>
    <w:p w:rsidR="0027728A" w:rsidRPr="00284D2B" w:rsidRDefault="0027728A" w:rsidP="0027728A">
      <w:pPr>
        <w:pStyle w:val="Listeavsnitt"/>
        <w:spacing w:after="0"/>
        <w:ind w:left="360"/>
        <w:rPr>
          <w:sz w:val="28"/>
          <w:szCs w:val="28"/>
        </w:rPr>
      </w:pPr>
    </w:p>
    <w:p w:rsidR="007E6F0E" w:rsidRPr="00284D2B" w:rsidRDefault="007E6F0E" w:rsidP="0027728A">
      <w:pPr>
        <w:spacing w:after="0"/>
        <w:rPr>
          <w:sz w:val="28"/>
          <w:szCs w:val="28"/>
          <w:u w:val="single"/>
        </w:rPr>
      </w:pPr>
      <w:r w:rsidRPr="00284D2B">
        <w:rPr>
          <w:sz w:val="28"/>
          <w:szCs w:val="28"/>
          <w:u w:val="single"/>
        </w:rPr>
        <w:t xml:space="preserve">I </w:t>
      </w:r>
      <w:proofErr w:type="spellStart"/>
      <w:r w:rsidRPr="00284D2B">
        <w:rPr>
          <w:sz w:val="28"/>
          <w:szCs w:val="28"/>
          <w:u w:val="single"/>
        </w:rPr>
        <w:t>skiftetøyposen</w:t>
      </w:r>
      <w:proofErr w:type="spellEnd"/>
    </w:p>
    <w:p w:rsidR="007E6F0E" w:rsidRPr="00284D2B" w:rsidRDefault="007E6F0E" w:rsidP="0027728A">
      <w:pPr>
        <w:spacing w:after="0"/>
        <w:rPr>
          <w:sz w:val="28"/>
          <w:szCs w:val="28"/>
        </w:rPr>
      </w:pPr>
      <w:r w:rsidRPr="00284D2B">
        <w:rPr>
          <w:sz w:val="28"/>
          <w:szCs w:val="28"/>
        </w:rPr>
        <w:t>Enkel regel: 2 av hvert slag + dobbelt av sokker og truser.</w:t>
      </w:r>
    </w:p>
    <w:p w:rsidR="007E6F0E" w:rsidRPr="00284D2B" w:rsidRDefault="007E6F0E" w:rsidP="0027728A">
      <w:pPr>
        <w:spacing w:after="0"/>
        <w:rPr>
          <w:sz w:val="28"/>
          <w:szCs w:val="28"/>
        </w:rPr>
      </w:pPr>
      <w:r w:rsidRPr="00284D2B">
        <w:rPr>
          <w:sz w:val="28"/>
          <w:szCs w:val="28"/>
        </w:rPr>
        <w:t>2 bukser</w:t>
      </w:r>
    </w:p>
    <w:p w:rsidR="007E6F0E" w:rsidRPr="00284D2B" w:rsidRDefault="007E6F0E" w:rsidP="0027728A">
      <w:pPr>
        <w:spacing w:after="0"/>
        <w:rPr>
          <w:sz w:val="28"/>
          <w:szCs w:val="28"/>
        </w:rPr>
      </w:pPr>
      <w:r w:rsidRPr="00284D2B">
        <w:rPr>
          <w:sz w:val="28"/>
          <w:szCs w:val="28"/>
        </w:rPr>
        <w:t>2 tynne langermede gensere</w:t>
      </w:r>
    </w:p>
    <w:p w:rsidR="007E6F0E" w:rsidRPr="00284D2B" w:rsidRDefault="007E6F0E" w:rsidP="0027728A">
      <w:pPr>
        <w:spacing w:after="0"/>
        <w:rPr>
          <w:sz w:val="28"/>
          <w:szCs w:val="28"/>
        </w:rPr>
      </w:pPr>
      <w:r w:rsidRPr="00284D2B">
        <w:rPr>
          <w:sz w:val="28"/>
          <w:szCs w:val="28"/>
        </w:rPr>
        <w:t>2 strømpebukser/</w:t>
      </w:r>
      <w:proofErr w:type="spellStart"/>
      <w:r w:rsidRPr="00284D2B">
        <w:rPr>
          <w:sz w:val="28"/>
          <w:szCs w:val="28"/>
        </w:rPr>
        <w:t>stilongs</w:t>
      </w:r>
      <w:proofErr w:type="spellEnd"/>
      <w:r w:rsidRPr="00284D2B">
        <w:rPr>
          <w:sz w:val="28"/>
          <w:szCs w:val="28"/>
        </w:rPr>
        <w:t xml:space="preserve"> (anbefaler longs)</w:t>
      </w:r>
    </w:p>
    <w:p w:rsidR="007E6F0E" w:rsidRPr="00284D2B" w:rsidRDefault="007E6F0E" w:rsidP="0027728A">
      <w:pPr>
        <w:spacing w:after="0"/>
        <w:rPr>
          <w:sz w:val="28"/>
          <w:szCs w:val="28"/>
        </w:rPr>
      </w:pPr>
      <w:r w:rsidRPr="00284D2B">
        <w:rPr>
          <w:sz w:val="28"/>
          <w:szCs w:val="28"/>
        </w:rPr>
        <w:t xml:space="preserve">2 tykkere gensere (college eller </w:t>
      </w:r>
      <w:proofErr w:type="spellStart"/>
      <w:r w:rsidRPr="00284D2B">
        <w:rPr>
          <w:sz w:val="28"/>
          <w:szCs w:val="28"/>
        </w:rPr>
        <w:t>fleece</w:t>
      </w:r>
      <w:proofErr w:type="spellEnd"/>
      <w:r w:rsidRPr="00284D2B">
        <w:rPr>
          <w:sz w:val="28"/>
          <w:szCs w:val="28"/>
        </w:rPr>
        <w:t>)</w:t>
      </w:r>
    </w:p>
    <w:p w:rsidR="007E6F0E" w:rsidRPr="00284D2B" w:rsidRDefault="007E6F0E" w:rsidP="0027728A">
      <w:pPr>
        <w:spacing w:after="0"/>
        <w:rPr>
          <w:sz w:val="28"/>
          <w:szCs w:val="28"/>
        </w:rPr>
      </w:pPr>
      <w:r w:rsidRPr="00284D2B">
        <w:rPr>
          <w:sz w:val="28"/>
          <w:szCs w:val="28"/>
        </w:rPr>
        <w:t xml:space="preserve">4 truser </w:t>
      </w:r>
    </w:p>
    <w:p w:rsidR="007E6F0E" w:rsidRPr="00284D2B" w:rsidRDefault="007E6F0E" w:rsidP="0027728A">
      <w:pPr>
        <w:spacing w:after="0"/>
        <w:rPr>
          <w:sz w:val="28"/>
          <w:szCs w:val="28"/>
        </w:rPr>
      </w:pPr>
      <w:r w:rsidRPr="00284D2B">
        <w:rPr>
          <w:sz w:val="28"/>
          <w:szCs w:val="28"/>
        </w:rPr>
        <w:t>4 sokker</w:t>
      </w:r>
    </w:p>
    <w:p w:rsidR="00284D2B" w:rsidRPr="00284D2B" w:rsidRDefault="00284D2B" w:rsidP="0027728A">
      <w:pPr>
        <w:spacing w:after="0"/>
        <w:rPr>
          <w:sz w:val="28"/>
          <w:szCs w:val="28"/>
        </w:rPr>
      </w:pPr>
      <w:r w:rsidRPr="00284D2B">
        <w:rPr>
          <w:sz w:val="28"/>
          <w:szCs w:val="28"/>
        </w:rPr>
        <w:t>Enkel regel: det som blir sendt hjem av vått eller møkkete tøy, skal erstattes dagen etter.</w:t>
      </w:r>
    </w:p>
    <w:p w:rsidR="0027728A" w:rsidRPr="00284D2B" w:rsidRDefault="0027728A" w:rsidP="0027728A">
      <w:pPr>
        <w:spacing w:after="0"/>
        <w:rPr>
          <w:sz w:val="28"/>
          <w:szCs w:val="28"/>
        </w:rPr>
      </w:pPr>
    </w:p>
    <w:p w:rsidR="0027728A" w:rsidRPr="00284D2B" w:rsidRDefault="007E6F0E" w:rsidP="0027728A">
      <w:pPr>
        <w:spacing w:after="0"/>
        <w:rPr>
          <w:sz w:val="28"/>
          <w:szCs w:val="28"/>
        </w:rPr>
      </w:pPr>
      <w:r w:rsidRPr="00284D2B">
        <w:rPr>
          <w:sz w:val="28"/>
          <w:szCs w:val="28"/>
          <w:u w:val="single"/>
        </w:rPr>
        <w:t>Tips:</w:t>
      </w:r>
      <w:r w:rsidRPr="00284D2B">
        <w:rPr>
          <w:sz w:val="28"/>
          <w:szCs w:val="28"/>
        </w:rPr>
        <w:t xml:space="preserve"> </w:t>
      </w:r>
    </w:p>
    <w:p w:rsidR="007E6F0E" w:rsidRPr="00284D2B" w:rsidRDefault="007E6F0E" w:rsidP="0027728A">
      <w:pPr>
        <w:spacing w:after="0"/>
        <w:rPr>
          <w:sz w:val="28"/>
          <w:szCs w:val="28"/>
        </w:rPr>
      </w:pPr>
      <w:r w:rsidRPr="00284D2B">
        <w:rPr>
          <w:sz w:val="28"/>
          <w:szCs w:val="28"/>
        </w:rPr>
        <w:t>Ha truser og sokker i egne småposer. Da er det enkelt for barna å finne det og enkelt for foreldre å telle over.</w:t>
      </w:r>
    </w:p>
    <w:p w:rsidR="0027728A" w:rsidRPr="00284D2B" w:rsidRDefault="0027728A" w:rsidP="0027728A">
      <w:pPr>
        <w:spacing w:after="0"/>
        <w:rPr>
          <w:sz w:val="28"/>
          <w:szCs w:val="28"/>
        </w:rPr>
      </w:pPr>
    </w:p>
    <w:p w:rsidR="007E6F0E" w:rsidRPr="00284D2B" w:rsidRDefault="007E6F0E" w:rsidP="0027728A">
      <w:pPr>
        <w:spacing w:after="0"/>
        <w:rPr>
          <w:sz w:val="28"/>
          <w:szCs w:val="28"/>
        </w:rPr>
      </w:pPr>
      <w:r w:rsidRPr="00284D2B">
        <w:rPr>
          <w:sz w:val="28"/>
          <w:szCs w:val="28"/>
        </w:rPr>
        <w:t xml:space="preserve">Tenk praktisk og </w:t>
      </w:r>
      <w:proofErr w:type="spellStart"/>
      <w:r w:rsidRPr="00284D2B">
        <w:rPr>
          <w:sz w:val="28"/>
          <w:szCs w:val="28"/>
        </w:rPr>
        <w:t>konfortabelt</w:t>
      </w:r>
      <w:proofErr w:type="spellEnd"/>
      <w:r w:rsidRPr="00284D2B">
        <w:rPr>
          <w:sz w:val="28"/>
          <w:szCs w:val="28"/>
        </w:rPr>
        <w:t xml:space="preserve"> – det er mer behagelig med en myk joggebukse enn en stiv olabukse. Ullundertøy eller genser og strømpebukse er greit antrekk inne. </w:t>
      </w:r>
    </w:p>
    <w:p w:rsidR="007E6F0E" w:rsidRPr="00284D2B" w:rsidRDefault="007E6F0E" w:rsidP="0027728A">
      <w:pPr>
        <w:spacing w:after="0"/>
        <w:rPr>
          <w:sz w:val="28"/>
          <w:szCs w:val="28"/>
        </w:rPr>
      </w:pPr>
    </w:p>
    <w:p w:rsidR="007E6F0E" w:rsidRPr="00284D2B" w:rsidRDefault="007E6F0E" w:rsidP="0027728A">
      <w:pPr>
        <w:spacing w:after="0"/>
        <w:rPr>
          <w:sz w:val="28"/>
          <w:szCs w:val="28"/>
          <w:u w:val="single"/>
        </w:rPr>
      </w:pPr>
      <w:r w:rsidRPr="00284D2B">
        <w:rPr>
          <w:sz w:val="28"/>
          <w:szCs w:val="28"/>
          <w:u w:val="single"/>
        </w:rPr>
        <w:t>Husk:</w:t>
      </w:r>
    </w:p>
    <w:p w:rsidR="007E6F0E" w:rsidRPr="00284D2B" w:rsidRDefault="007E6F0E" w:rsidP="0027728A">
      <w:pPr>
        <w:spacing w:after="0"/>
        <w:rPr>
          <w:sz w:val="28"/>
          <w:szCs w:val="28"/>
        </w:rPr>
      </w:pPr>
      <w:r w:rsidRPr="00284D2B">
        <w:rPr>
          <w:sz w:val="28"/>
          <w:szCs w:val="28"/>
        </w:rPr>
        <w:t xml:space="preserve">Merking av tøy OG sko/støvler er veldig viktig – det er mange barn for oss voksne å holde styr på når det gjelder hvem som eier hva. I tillegg er det mange barn som har like klær og utstyr. (Anbefaler strykemerker på </w:t>
      </w:r>
      <w:proofErr w:type="spellStart"/>
      <w:r w:rsidRPr="00284D2B">
        <w:rPr>
          <w:sz w:val="28"/>
          <w:szCs w:val="28"/>
        </w:rPr>
        <w:t>ullklær</w:t>
      </w:r>
      <w:proofErr w:type="spellEnd"/>
      <w:r w:rsidRPr="00284D2B">
        <w:rPr>
          <w:sz w:val="28"/>
          <w:szCs w:val="28"/>
        </w:rPr>
        <w:t>)</w:t>
      </w:r>
    </w:p>
    <w:p w:rsidR="0027728A" w:rsidRPr="00284D2B" w:rsidRDefault="0027728A" w:rsidP="0027728A">
      <w:pPr>
        <w:spacing w:after="0"/>
        <w:rPr>
          <w:sz w:val="28"/>
          <w:szCs w:val="28"/>
        </w:rPr>
      </w:pPr>
    </w:p>
    <w:p w:rsidR="007E6F0E" w:rsidRPr="00284D2B" w:rsidRDefault="007E6F0E" w:rsidP="0027728A">
      <w:pPr>
        <w:spacing w:after="0"/>
        <w:rPr>
          <w:sz w:val="28"/>
          <w:szCs w:val="28"/>
        </w:rPr>
      </w:pPr>
      <w:r w:rsidRPr="00284D2B">
        <w:rPr>
          <w:sz w:val="28"/>
          <w:szCs w:val="28"/>
        </w:rPr>
        <w:lastRenderedPageBreak/>
        <w:t>Strikk under dresser og regnbukser er veldig viktig.</w:t>
      </w:r>
      <w:r w:rsidR="0073592F" w:rsidRPr="00284D2B">
        <w:rPr>
          <w:sz w:val="28"/>
          <w:szCs w:val="28"/>
        </w:rPr>
        <w:t xml:space="preserve"> Ellers dras buksebenet opp og barnet blir ofte våt med en gang.</w:t>
      </w:r>
    </w:p>
    <w:p w:rsidR="0027728A" w:rsidRPr="00284D2B" w:rsidRDefault="0027728A" w:rsidP="0027728A">
      <w:pPr>
        <w:spacing w:after="0"/>
        <w:rPr>
          <w:sz w:val="28"/>
          <w:szCs w:val="28"/>
        </w:rPr>
      </w:pPr>
    </w:p>
    <w:p w:rsidR="0073592F" w:rsidRPr="00284D2B" w:rsidRDefault="0073592F" w:rsidP="0027728A">
      <w:pPr>
        <w:spacing w:after="0"/>
        <w:rPr>
          <w:sz w:val="28"/>
          <w:szCs w:val="28"/>
        </w:rPr>
      </w:pPr>
      <w:r w:rsidRPr="00284D2B">
        <w:rPr>
          <w:sz w:val="28"/>
          <w:szCs w:val="28"/>
        </w:rPr>
        <w:t xml:space="preserve">Barnehagen holder ikke </w:t>
      </w:r>
      <w:proofErr w:type="spellStart"/>
      <w:r w:rsidRPr="00284D2B">
        <w:rPr>
          <w:sz w:val="28"/>
          <w:szCs w:val="28"/>
        </w:rPr>
        <w:t>lånetøy</w:t>
      </w:r>
      <w:proofErr w:type="spellEnd"/>
      <w:r w:rsidRPr="00284D2B">
        <w:rPr>
          <w:sz w:val="28"/>
          <w:szCs w:val="28"/>
        </w:rPr>
        <w:t xml:space="preserve">. Mesteparten av det vi hadde av </w:t>
      </w:r>
      <w:proofErr w:type="spellStart"/>
      <w:r w:rsidRPr="00284D2B">
        <w:rPr>
          <w:sz w:val="28"/>
          <w:szCs w:val="28"/>
        </w:rPr>
        <w:t>lånetøy</w:t>
      </w:r>
      <w:proofErr w:type="spellEnd"/>
      <w:r w:rsidRPr="00284D2B">
        <w:rPr>
          <w:sz w:val="28"/>
          <w:szCs w:val="28"/>
        </w:rPr>
        <w:t xml:space="preserve"> tidligere har blitt borte.</w:t>
      </w:r>
    </w:p>
    <w:p w:rsidR="0027728A" w:rsidRPr="00284D2B" w:rsidRDefault="0027728A" w:rsidP="0027728A">
      <w:pPr>
        <w:spacing w:after="0"/>
        <w:rPr>
          <w:sz w:val="28"/>
          <w:szCs w:val="28"/>
        </w:rPr>
      </w:pPr>
    </w:p>
    <w:p w:rsidR="0073592F" w:rsidRPr="00284D2B" w:rsidRDefault="0073592F" w:rsidP="0027728A">
      <w:pPr>
        <w:spacing w:after="0"/>
        <w:rPr>
          <w:sz w:val="28"/>
          <w:szCs w:val="28"/>
        </w:rPr>
      </w:pPr>
      <w:r w:rsidRPr="00284D2B">
        <w:rPr>
          <w:sz w:val="28"/>
          <w:szCs w:val="28"/>
        </w:rPr>
        <w:t xml:space="preserve">Det er dere som foreldre som har ansvaret for at deres barn har klær og utstyr som passer til barnet og til været. Er det noe som mangler, </w:t>
      </w:r>
      <w:r w:rsidR="00284D2B" w:rsidRPr="00284D2B">
        <w:rPr>
          <w:sz w:val="28"/>
          <w:szCs w:val="28"/>
        </w:rPr>
        <w:t xml:space="preserve">og </w:t>
      </w:r>
      <w:r w:rsidRPr="00284D2B">
        <w:rPr>
          <w:sz w:val="28"/>
          <w:szCs w:val="28"/>
        </w:rPr>
        <w:t>noe vi må løse der og da – ringer vi dere for å finne løsningen sammen.</w:t>
      </w:r>
    </w:p>
    <w:p w:rsidR="0027728A" w:rsidRPr="00284D2B" w:rsidRDefault="0027728A" w:rsidP="0027728A">
      <w:pPr>
        <w:spacing w:after="0"/>
        <w:rPr>
          <w:sz w:val="28"/>
          <w:szCs w:val="28"/>
        </w:rPr>
      </w:pPr>
    </w:p>
    <w:p w:rsidR="0073592F" w:rsidRPr="00284D2B" w:rsidRDefault="0073592F" w:rsidP="0027728A">
      <w:pPr>
        <w:spacing w:after="0"/>
        <w:rPr>
          <w:sz w:val="28"/>
          <w:szCs w:val="28"/>
        </w:rPr>
      </w:pPr>
      <w:r w:rsidRPr="00284D2B">
        <w:rPr>
          <w:sz w:val="28"/>
          <w:szCs w:val="28"/>
        </w:rPr>
        <w:t xml:space="preserve">Alt tøy og sko/støvler skal hjem hver fredag. Gjør det til en rutine å sjekke utstyr og innhold i </w:t>
      </w:r>
      <w:proofErr w:type="spellStart"/>
      <w:r w:rsidRPr="00284D2B">
        <w:rPr>
          <w:sz w:val="28"/>
          <w:szCs w:val="28"/>
        </w:rPr>
        <w:t>skiftetøyposen</w:t>
      </w:r>
      <w:proofErr w:type="spellEnd"/>
      <w:r w:rsidRPr="00284D2B">
        <w:rPr>
          <w:sz w:val="28"/>
          <w:szCs w:val="28"/>
        </w:rPr>
        <w:t xml:space="preserve"> hjemme i helgen. På den måten sikres det at barna har det de trenger og at alt passer til barnet og til været.</w:t>
      </w:r>
    </w:p>
    <w:p w:rsidR="0027728A" w:rsidRPr="00284D2B" w:rsidRDefault="0027728A" w:rsidP="0027728A">
      <w:pPr>
        <w:spacing w:after="0"/>
        <w:rPr>
          <w:sz w:val="28"/>
          <w:szCs w:val="28"/>
        </w:rPr>
      </w:pPr>
    </w:p>
    <w:p w:rsidR="0073592F" w:rsidRPr="00284D2B" w:rsidRDefault="0073592F" w:rsidP="0027728A">
      <w:pPr>
        <w:spacing w:after="0"/>
        <w:rPr>
          <w:sz w:val="28"/>
          <w:szCs w:val="28"/>
        </w:rPr>
      </w:pPr>
      <w:r w:rsidRPr="00284D2B">
        <w:rPr>
          <w:sz w:val="28"/>
          <w:szCs w:val="28"/>
        </w:rPr>
        <w:t xml:space="preserve">Garderoben er et felles ansvar. Personalet skal gjøre så godt de kan å holde orden på dagtid. Allikevel kan hver og enkelt sin plass virke </w:t>
      </w:r>
      <w:proofErr w:type="spellStart"/>
      <w:r w:rsidRPr="00284D2B">
        <w:rPr>
          <w:sz w:val="28"/>
          <w:szCs w:val="28"/>
        </w:rPr>
        <w:t>uoversiktelig</w:t>
      </w:r>
      <w:proofErr w:type="spellEnd"/>
      <w:r w:rsidRPr="00284D2B">
        <w:rPr>
          <w:sz w:val="28"/>
          <w:szCs w:val="28"/>
        </w:rPr>
        <w:t xml:space="preserve"> ved henting. Barna på </w:t>
      </w:r>
      <w:proofErr w:type="spellStart"/>
      <w:r w:rsidRPr="00284D2B">
        <w:rPr>
          <w:sz w:val="28"/>
          <w:szCs w:val="28"/>
        </w:rPr>
        <w:t>VilleKulla</w:t>
      </w:r>
      <w:proofErr w:type="spellEnd"/>
      <w:r w:rsidRPr="00284D2B">
        <w:rPr>
          <w:sz w:val="28"/>
          <w:szCs w:val="28"/>
        </w:rPr>
        <w:t xml:space="preserve"> trener selvstendighet og rydder etter seg selv og de voksne på Katthult</w:t>
      </w:r>
      <w:r w:rsidR="00284D2B" w:rsidRPr="00284D2B">
        <w:rPr>
          <w:sz w:val="28"/>
          <w:szCs w:val="28"/>
        </w:rPr>
        <w:t xml:space="preserve"> og Småland</w:t>
      </w:r>
      <w:r w:rsidRPr="00284D2B">
        <w:rPr>
          <w:sz w:val="28"/>
          <w:szCs w:val="28"/>
        </w:rPr>
        <w:t xml:space="preserve"> velger å prioritere tid sammen med barna, framfor å rydde på alles garderobeplasser. </w:t>
      </w:r>
    </w:p>
    <w:p w:rsidR="0073592F" w:rsidRPr="00284D2B" w:rsidRDefault="0073592F" w:rsidP="0027728A">
      <w:pPr>
        <w:spacing w:after="0"/>
        <w:rPr>
          <w:sz w:val="28"/>
          <w:szCs w:val="28"/>
        </w:rPr>
      </w:pPr>
      <w:r w:rsidRPr="00284D2B">
        <w:rPr>
          <w:sz w:val="28"/>
          <w:szCs w:val="28"/>
        </w:rPr>
        <w:t>Vi oppfordrer derfor alle til å ta 2-3 minutter til å rydde plassene til barna ved henting.</w:t>
      </w:r>
    </w:p>
    <w:p w:rsidR="0073592F" w:rsidRPr="00284D2B" w:rsidRDefault="0073592F" w:rsidP="0027728A">
      <w:pPr>
        <w:spacing w:after="0"/>
        <w:rPr>
          <w:sz w:val="28"/>
          <w:szCs w:val="28"/>
        </w:rPr>
      </w:pPr>
    </w:p>
    <w:p w:rsidR="0073592F" w:rsidRPr="00284D2B" w:rsidRDefault="0073592F" w:rsidP="0027728A">
      <w:pPr>
        <w:spacing w:after="0"/>
        <w:rPr>
          <w:sz w:val="28"/>
          <w:szCs w:val="28"/>
        </w:rPr>
      </w:pPr>
      <w:r w:rsidRPr="00284D2B">
        <w:rPr>
          <w:sz w:val="28"/>
          <w:szCs w:val="28"/>
        </w:rPr>
        <w:t>Gjenglemt tøy-kurvene blir tømt annenhver uke, grunnet at det hoper seg opp med klær – vær derfor ivrig på å sjekke om noe av deres har havnet oppi den.</w:t>
      </w:r>
    </w:p>
    <w:p w:rsidR="00284D2B" w:rsidRPr="00284D2B" w:rsidRDefault="00284D2B" w:rsidP="0027728A">
      <w:pPr>
        <w:spacing w:after="0"/>
        <w:rPr>
          <w:sz w:val="28"/>
          <w:szCs w:val="28"/>
        </w:rPr>
      </w:pPr>
    </w:p>
    <w:p w:rsidR="00284D2B" w:rsidRPr="00284D2B" w:rsidRDefault="00284D2B" w:rsidP="0027728A">
      <w:pPr>
        <w:spacing w:after="0"/>
        <w:rPr>
          <w:sz w:val="28"/>
          <w:szCs w:val="28"/>
        </w:rPr>
      </w:pPr>
      <w:r w:rsidRPr="00284D2B">
        <w:rPr>
          <w:sz w:val="28"/>
          <w:szCs w:val="28"/>
        </w:rPr>
        <w:t>Vått tøy henger på knagger ute – husk å ta med dette hjem til tørking og evt. vasking.</w:t>
      </w:r>
    </w:p>
    <w:sectPr w:rsidR="00284D2B" w:rsidRPr="00284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B1391"/>
    <w:multiLevelType w:val="hybridMultilevel"/>
    <w:tmpl w:val="9DDC7DAA"/>
    <w:lvl w:ilvl="0" w:tplc="FD3C909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F0E"/>
    <w:rsid w:val="0027728A"/>
    <w:rsid w:val="00284D2B"/>
    <w:rsid w:val="00517476"/>
    <w:rsid w:val="0073592F"/>
    <w:rsid w:val="007E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E6F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E6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400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Lundebygre</dc:creator>
  <cp:lastModifiedBy>Lundebygre</cp:lastModifiedBy>
  <cp:revision>2</cp:revision>
  <dcterms:created xsi:type="dcterms:W3CDTF">2014-10-15T14:12:00Z</dcterms:created>
  <dcterms:modified xsi:type="dcterms:W3CDTF">2014-10-16T09:44:00Z</dcterms:modified>
</cp:coreProperties>
</file>